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D2BB" w14:textId="33CE832D" w:rsidR="00FC1DD8" w:rsidRDefault="00863829">
      <w:r w:rsidRPr="00863829">
        <w:t xml:space="preserve">Alexandre is a researcher and entrepreneur working at the intersection of robotics, design, and social care innovation. He holds a PhD in Robotics focused on Human-Robot Interaction, and draws on a background in fashion and luxury hospitality to bring a design led approach to deep tech. As the founder of </w:t>
      </w:r>
      <w:proofErr w:type="spellStart"/>
      <w:r w:rsidRPr="00863829">
        <w:t>Konpanion</w:t>
      </w:r>
      <w:proofErr w:type="spellEnd"/>
      <w:r w:rsidRPr="00863829">
        <w:t xml:space="preserve">, he builds systems that combine soft robotic companions with privacy preserving environmental intelligence to support ageing in place and the development of the living home. His work bridges academic research and </w:t>
      </w:r>
      <w:proofErr w:type="gramStart"/>
      <w:r w:rsidRPr="00863829">
        <w:t>real world</w:t>
      </w:r>
      <w:proofErr w:type="gramEnd"/>
      <w:r w:rsidRPr="00863829">
        <w:t xml:space="preserve"> deployment, creating technologies that integrate naturally into domestic spaces to improve wellbeing and support healthy living.</w:t>
      </w:r>
    </w:p>
    <w:sectPr w:rsidR="00FC1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9"/>
    <w:rsid w:val="00057886"/>
    <w:rsid w:val="003E401C"/>
    <w:rsid w:val="00651D9B"/>
    <w:rsid w:val="00863829"/>
    <w:rsid w:val="009E0B6E"/>
    <w:rsid w:val="00C420E1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F4D17"/>
  <w15:chartTrackingRefBased/>
  <w15:docId w15:val="{66C93B25-6F69-0043-9323-2B17FB9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569</Characters>
  <Application>Microsoft Office Word</Application>
  <DocSecurity>0</DocSecurity>
  <Lines>9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Bunton</dc:creator>
  <cp:keywords/>
  <dc:description/>
  <cp:lastModifiedBy>Arlene Bunton</cp:lastModifiedBy>
  <cp:revision>1</cp:revision>
  <dcterms:created xsi:type="dcterms:W3CDTF">2026-01-29T08:25:00Z</dcterms:created>
  <dcterms:modified xsi:type="dcterms:W3CDTF">2026-01-29T08:25:00Z</dcterms:modified>
</cp:coreProperties>
</file>